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20E5823A" w:rsidR="00A75E17" w:rsidRDefault="00DE5C54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Добрый день, 26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A75E17" w:rsidRDefault="00A75E17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A75E17" w:rsidRDefault="00DE5C54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A75E17" w:rsidRDefault="00A75E17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45BC0692" w:rsidR="00A75E17" w:rsidRDefault="00DE5C54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рассмотрим вариации систем уравнений и неравенств</w:t>
      </w:r>
    </w:p>
    <w:p w14:paraId="5DAB6C7B" w14:textId="047D4865" w:rsidR="00A75E17" w:rsidRDefault="00A75E17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A75E17" w:rsidRDefault="00DE5C54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052EADC8" w14:textId="2883683A" w:rsidR="00A75E17" w:rsidRDefault="00DE5C54" w:rsidP="49098E1B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электронной почты: </w:t>
      </w:r>
      <w:hyperlink r:id="rId5">
        <w:r w:rsidR="49098E1B" w:rsidRPr="49098E1B">
          <w:rPr>
            <w:rStyle w:val="a3"/>
            <w:rFonts w:ascii="Times New Roman" w:eastAsia="Times New Roman" w:hAnsi="Times New Roman" w:cs="Times New Roman"/>
            <w:color w:val="70AD47" w:themeColor="accent6"/>
            <w:sz w:val="28"/>
            <w:szCs w:val="28"/>
          </w:rPr>
          <w:t>ddrmx@ya.ru</w:t>
        </w:r>
      </w:hyperlink>
    </w:p>
    <w:p w14:paraId="239FD551" w14:textId="77777777" w:rsidR="00A75E17" w:rsidRDefault="00DE5C54" w:rsidP="76FFDA90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49098E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</w:p>
    <w:p w14:paraId="02EB378F" w14:textId="77777777" w:rsidR="00A75E17" w:rsidRDefault="00A75E17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0FD608" w14:textId="77777777" w:rsidR="00A75E17" w:rsidRDefault="00DE5C54" w:rsidP="49098E1B">
      <w:pPr>
        <w:spacing w:after="0" w:line="240" w:lineRule="auto"/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186B18DE" w14:textId="4A0D4D8B" w:rsidR="00A75E17" w:rsidRDefault="00A75E17" w:rsidP="2A0FD608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</w:p>
    <w:p w14:paraId="25B0CA1F" w14:textId="5F9D9F33" w:rsidR="2A0FD608" w:rsidRDefault="2A0FD608" w:rsidP="2A0FD608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</w:p>
    <w:p w14:paraId="1F96350F" w14:textId="0CB9613C" w:rsidR="686E183C" w:rsidRDefault="0A998430" w:rsidP="686E1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54632FD3" w14:textId="09E72710" w:rsidR="686E183C" w:rsidRDefault="6B267453" w:rsidP="686E18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Уравнения и системы. (1 ЧАС)</w:t>
      </w:r>
    </w:p>
    <w:p w14:paraId="71AFD511" w14:textId="650C9EF4" w:rsidR="574538EE" w:rsidRDefault="6B267453" w:rsidP="574538EE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Решение системы зависит от её специфики, начиная с выбора метода. Основными являются стандартные методы – метод подстановки, метод алгебраического сложения, метод введения новых переменных. Возможны иные методы и их комбинации. </w:t>
      </w:r>
    </w:p>
    <w:p w14:paraId="26FF488D" w14:textId="554F5C90" w:rsidR="574538EE" w:rsidRDefault="574538EE" w:rsidP="574538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4FFA4" w14:textId="2D9E476D" w:rsidR="574538EE" w:rsidRDefault="6B267453" w:rsidP="574538EE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Рассмотрим на примере.</w:t>
      </w:r>
    </w:p>
    <w:p w14:paraId="6B525F4B" w14:textId="45D5A200" w:rsidR="0A998430" w:rsidRDefault="2A0FD608" w:rsidP="0A998430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BD4AA8" w14:textId="575BD966" w:rsidR="0A998430" w:rsidRDefault="2A0FD608" w:rsidP="0A9984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Запишите в тетрадь:</w:t>
      </w:r>
    </w:p>
    <w:p w14:paraId="7CDA9781" w14:textId="5A610838" w:rsidR="2A0FD608" w:rsidRDefault="2A0FD608" w:rsidP="2A0FD6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D8922" w14:textId="72681B7D" w:rsidR="574538EE" w:rsidRDefault="6B267453" w:rsidP="574538EE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Пример. Решить систему</w:t>
      </w:r>
    </w:p>
    <w:p w14:paraId="51D0B14C" w14:textId="3E177466" w:rsidR="574538EE" w:rsidRDefault="574538EE" w:rsidP="574538EE">
      <w:pPr>
        <w:jc w:val="both"/>
      </w:pPr>
      <w:r>
        <w:rPr>
          <w:noProof/>
        </w:rPr>
        <w:drawing>
          <wp:inline distT="0" distB="0" distL="0" distR="0" wp14:anchorId="4873382D" wp14:editId="562B7280">
            <wp:extent cx="942975" cy="409575"/>
            <wp:effectExtent l="0" t="0" r="0" b="0"/>
            <wp:docPr id="1797682259" name="Рисунок 179768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10E01" w14:textId="0B193092" w:rsidR="574538EE" w:rsidRDefault="6B267453" w:rsidP="574538EE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Специфика данной системы в том, что второе уравнение раскладывается на множители</w:t>
      </w:r>
    </w:p>
    <w:p w14:paraId="3407B1D6" w14:textId="7953C78F" w:rsidR="574538EE" w:rsidRDefault="574538EE" w:rsidP="574538EE">
      <w:pPr>
        <w:jc w:val="both"/>
      </w:pPr>
      <w:r>
        <w:rPr>
          <w:noProof/>
        </w:rPr>
        <w:drawing>
          <wp:inline distT="0" distB="0" distL="0" distR="0" wp14:anchorId="414A06F0" wp14:editId="728800FE">
            <wp:extent cx="4572000" cy="409575"/>
            <wp:effectExtent l="0" t="0" r="0" b="0"/>
            <wp:docPr id="1361606136" name="Рисунок 1361606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4D63D" w14:textId="7732FAFD" w:rsidR="574538EE" w:rsidRDefault="6B267453" w:rsidP="574538EE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Мы получили систему, линейную относительно. Исходную систему упростили методом подстановки. Полученную систему решаем методом алгебраического сложения.</w:t>
      </w:r>
    </w:p>
    <w:p w14:paraId="5B9224BD" w14:textId="40648CB7" w:rsidR="574538EE" w:rsidRDefault="574538EE" w:rsidP="574538EE">
      <w:pPr>
        <w:jc w:val="both"/>
      </w:pPr>
      <w:r>
        <w:rPr>
          <w:noProof/>
        </w:rPr>
        <w:drawing>
          <wp:inline distT="0" distB="0" distL="0" distR="0" wp14:anchorId="6BC6A3A0" wp14:editId="152D6B1B">
            <wp:extent cx="3524250" cy="409575"/>
            <wp:effectExtent l="0" t="0" r="0" b="0"/>
            <wp:docPr id="1851715293" name="Рисунок 1851715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3EC0E" w14:textId="69029E60" w:rsidR="574538EE" w:rsidRDefault="574538EE" w:rsidP="574538EE">
      <w:pPr>
        <w:jc w:val="both"/>
      </w:pPr>
      <w:r>
        <w:rPr>
          <w:noProof/>
        </w:rPr>
        <w:drawing>
          <wp:inline distT="0" distB="0" distL="0" distR="0" wp14:anchorId="4F938ACD" wp14:editId="6BF2C715">
            <wp:extent cx="3286125" cy="361950"/>
            <wp:effectExtent l="0" t="0" r="0" b="0"/>
            <wp:docPr id="38470657" name="Рисунок 38470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61F67" w14:textId="632B1A1B" w:rsidR="574538EE" w:rsidRDefault="574538EE" w:rsidP="574538EE">
      <w:pPr>
        <w:jc w:val="both"/>
      </w:pPr>
      <w:r w:rsidRPr="574538EE">
        <w:rPr>
          <w:rFonts w:ascii="Times New Roman" w:eastAsia="Times New Roman" w:hAnsi="Times New Roman" w:cs="Times New Roman"/>
          <w:sz w:val="28"/>
          <w:szCs w:val="28"/>
        </w:rPr>
        <w:t>Мы решили систему комбинацией методов подстановки и алгебраического сложения.</w:t>
      </w:r>
    </w:p>
    <w:p w14:paraId="0A9200F8" w14:textId="121F1E56" w:rsidR="574538EE" w:rsidRDefault="574538EE" w:rsidP="6B267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5E77DF" w14:textId="632B1A1B" w:rsidR="574538EE" w:rsidRDefault="574538EE" w:rsidP="6B267453">
      <w:pPr>
        <w:jc w:val="both"/>
      </w:pPr>
      <w:r w:rsidRPr="574538EE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14:paraId="28364F74" w14:textId="743438C7" w:rsidR="574538EE" w:rsidRDefault="574538EE" w:rsidP="6B267453">
      <w:pPr>
        <w:jc w:val="both"/>
      </w:pPr>
      <w:r>
        <w:rPr>
          <w:noProof/>
        </w:rPr>
        <w:drawing>
          <wp:inline distT="0" distB="0" distL="0" distR="0" wp14:anchorId="397C432D" wp14:editId="5F6C4685">
            <wp:extent cx="2257425" cy="209550"/>
            <wp:effectExtent l="0" t="0" r="0" b="0"/>
            <wp:docPr id="229915878" name="Рисунок 229915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6AE00" w14:textId="1B7605E1" w:rsidR="6B267453" w:rsidRDefault="6B267453" w:rsidP="6B267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3F1D48" w14:textId="2DDAB1DC" w:rsidR="2A0FD608" w:rsidRDefault="6B267453" w:rsidP="2A0FD6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Домашнее задание: решить систему</w:t>
      </w:r>
    </w:p>
    <w:p w14:paraId="0A9AD21C" w14:textId="4324AC57" w:rsidR="6B267453" w:rsidRDefault="6B267453" w:rsidP="6B267453">
      <w:pPr>
        <w:jc w:val="center"/>
      </w:pPr>
      <w:r>
        <w:rPr>
          <w:noProof/>
        </w:rPr>
        <w:drawing>
          <wp:inline distT="0" distB="0" distL="0" distR="0" wp14:anchorId="54973A70" wp14:editId="25D3731E">
            <wp:extent cx="942975" cy="409575"/>
            <wp:effectExtent l="0" t="0" r="0" b="0"/>
            <wp:docPr id="1885148642" name="Рисунок 1885148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F5983" w14:textId="793FD7A9" w:rsidR="6B267453" w:rsidRDefault="6B267453" w:rsidP="6B2674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22144B" w14:textId="0CB9613C" w:rsidR="6B267453" w:rsidRDefault="6B267453" w:rsidP="6B2674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062AA062" w14:textId="4211E900" w:rsidR="6B267453" w:rsidRDefault="6B267453" w:rsidP="6B2674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Равносильность уравнений, неравенств, систем. (</w:t>
      </w:r>
      <w:r w:rsidR="00DE5C54"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8B50332" w14:textId="20B7C79D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Определение.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Два уравнения с одной переменной f(х) = g(х) и р(х) = h(х) называют равносильными, если множества их корней совпадают. Иными словами, два уравнения называют равносильными, если они имеют одинаковые корни или если оба уравнения не имеют корней.</w:t>
      </w:r>
    </w:p>
    <w:p w14:paraId="14B14404" w14:textId="06AA4F1C" w:rsidR="6B267453" w:rsidRDefault="6B267453" w:rsidP="6B267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73CD3D" w14:textId="47CC160B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Теорема 1.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Если какой-либо член уравнения перенести из одной части уравнения в другую с противоположным знаком, то получится уравнение, равносильное данному.</w:t>
      </w:r>
    </w:p>
    <w:p w14:paraId="39D7BBB6" w14:textId="519024B9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2B7ABE" w14:textId="303406CB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Теорема 2.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Если обе части уравнения возвести в одну и туже нечетную степень, то получится уравнение, равносильное данному.</w:t>
      </w:r>
    </w:p>
    <w:p w14:paraId="4C9D920A" w14:textId="58C0DBD1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8C04BD" w14:textId="04B0EB2B" w:rsidR="6B267453" w:rsidRDefault="6B267453" w:rsidP="6B26745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Теорема 3.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Показательное уравнение </w:t>
      </w:r>
      <w:proofErr w:type="spellStart"/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</w:t>
      </w:r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f</w:t>
      </w:r>
      <w:proofErr w:type="spellEnd"/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(x)</w:t>
      </w:r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proofErr w:type="spellStart"/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</w:t>
      </w:r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g</w:t>
      </w:r>
      <w:proofErr w:type="spellEnd"/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(x) 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(где </w:t>
      </w:r>
      <w:proofErr w:type="gramStart"/>
      <w:r w:rsidRPr="6B267453">
        <w:rPr>
          <w:rFonts w:ascii="Times New Roman" w:eastAsia="Times New Roman" w:hAnsi="Times New Roman" w:cs="Times New Roman"/>
          <w:sz w:val="28"/>
          <w:szCs w:val="28"/>
        </w:rPr>
        <w:t>а &gt;</w:t>
      </w:r>
      <w:proofErr w:type="gram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0, a≠1)</w:t>
      </w:r>
    </w:p>
    <w:p w14:paraId="54DDADA0" w14:textId="76448629" w:rsidR="6B267453" w:rsidRDefault="6B267453" w:rsidP="6B26745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равносильно уравнению f(x) = g(х).</w:t>
      </w:r>
    </w:p>
    <w:p w14:paraId="0F65DC27" w14:textId="2D109BC3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951380" w14:textId="0C7450A8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Теорема 4.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Если обе части уравнения f(x) = g(х) умножить на одно и то же выражение h(х), которое:</w:t>
      </w:r>
    </w:p>
    <w:p w14:paraId="113F14DA" w14:textId="75601E92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B128A3" w14:textId="0E510235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а) имеет смысл всюду в области определения (в области допустимых значений) уравнения f(x) = g(х)</w:t>
      </w:r>
    </w:p>
    <w:p w14:paraId="2D8959F6" w14:textId="297441CD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79FE04" w14:textId="2B9EAD14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б) нигде в этой области не обращается в 0, то получится уравнение f(x)h(x) = g(x)h(x), равносильное данному в его ОДЗ.</w:t>
      </w:r>
    </w:p>
    <w:p w14:paraId="44257ADD" w14:textId="7B2A5550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073E6CBD" w14:textId="7D1CEEAA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Следствием </w:t>
      </w:r>
      <w:r w:rsidRPr="6B267453">
        <w:rPr>
          <w:rFonts w:ascii="Times New Roman" w:eastAsia="Times New Roman" w:hAnsi="Times New Roman" w:cs="Times New Roman"/>
          <w:sz w:val="28"/>
          <w:szCs w:val="28"/>
          <w:u w:val="single"/>
        </w:rPr>
        <w:t>теоремы 4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>: если обе части уравнения умножить или разделить на одно и то же отличное от нуля число, то получится уравнение, равносильное данному.</w:t>
      </w:r>
    </w:p>
    <w:p w14:paraId="501EFEED" w14:textId="083653D7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BA9C54" w14:textId="5BABF877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Теорема 5.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Если обе части уравнения f(x)=g(х) неотрицательны в ОДЗ уравнения, то после возведения обеих его частей в одну и ту же четную степень n получится уравнение </w:t>
      </w:r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(f(x</w:t>
      </w:r>
      <w:proofErr w:type="gramStart"/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))</w:t>
      </w:r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n</w:t>
      </w:r>
      <w:proofErr w:type="gramEnd"/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= (g(x))</w:t>
      </w:r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n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равносильное данному в его ОДЗ.</w:t>
      </w:r>
    </w:p>
    <w:p w14:paraId="52AD1860" w14:textId="3E01DA1C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B10CDE" w14:textId="2607958B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Краткая запись </w:t>
      </w:r>
      <w:r w:rsidRPr="6B267453">
        <w:rPr>
          <w:rFonts w:ascii="Times New Roman" w:eastAsia="Times New Roman" w:hAnsi="Times New Roman" w:cs="Times New Roman"/>
          <w:sz w:val="28"/>
          <w:szCs w:val="28"/>
          <w:u w:val="single"/>
        </w:rPr>
        <w:t>теорем 4, 5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C64B97" w14:textId="596CA87D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5B42F7" w14:textId="5C49C6A2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4. f(x) = g(x) ⇔h(x)f(x) = h(x)g(x), где h(x) ≠0 и h(x) имеет смысл в ОДЗ данного уравнения.</w:t>
      </w:r>
    </w:p>
    <w:p w14:paraId="559F7053" w14:textId="3ED10D01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1550FF" w14:textId="4F1D1092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5. f(x) = g(x) </w:t>
      </w:r>
      <w:proofErr w:type="gramStart"/>
      <w:r w:rsidRPr="6B267453">
        <w:rPr>
          <w:rFonts w:ascii="Times New Roman" w:eastAsia="Times New Roman" w:hAnsi="Times New Roman" w:cs="Times New Roman"/>
          <w:sz w:val="28"/>
          <w:szCs w:val="28"/>
        </w:rPr>
        <w:t>⇔  (</w:t>
      </w:r>
      <w:proofErr w:type="gramEnd"/>
      <w:r w:rsidRPr="6B267453">
        <w:rPr>
          <w:rFonts w:ascii="Times New Roman" w:eastAsia="Times New Roman" w:hAnsi="Times New Roman" w:cs="Times New Roman"/>
          <w:sz w:val="28"/>
          <w:szCs w:val="28"/>
        </w:rPr>
        <w:t>f(x))</w:t>
      </w:r>
      <w:r w:rsidRPr="6B2674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= (g(x))</w:t>
      </w:r>
      <w:r w:rsidRPr="6B2674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>, где f(x)≥0, g(x)≥0 и n=2k (чётное число).</w:t>
      </w:r>
    </w:p>
    <w:p w14:paraId="1F180402" w14:textId="0F735033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B5A55E" w14:textId="369BFA73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Например, х – 1 = 3; х = 4</w:t>
      </w:r>
    </w:p>
    <w:p w14:paraId="12D844CD" w14:textId="19549C18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Умножим обе части на (х – 2):</w:t>
      </w:r>
    </w:p>
    <w:p w14:paraId="108DE80A" w14:textId="07AFF94C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(х – </w:t>
      </w:r>
      <w:proofErr w:type="gramStart"/>
      <w:r w:rsidRPr="6B267453">
        <w:rPr>
          <w:rFonts w:ascii="Times New Roman" w:eastAsia="Times New Roman" w:hAnsi="Times New Roman" w:cs="Times New Roman"/>
          <w:sz w:val="28"/>
          <w:szCs w:val="28"/>
        </w:rPr>
        <w:t>2)(</w:t>
      </w:r>
      <w:proofErr w:type="gramEnd"/>
      <w:r w:rsidRPr="6B267453">
        <w:rPr>
          <w:rFonts w:ascii="Times New Roman" w:eastAsia="Times New Roman" w:hAnsi="Times New Roman" w:cs="Times New Roman"/>
          <w:sz w:val="28"/>
          <w:szCs w:val="28"/>
        </w:rPr>
        <w:t>х – 1) = 3(х – 2); х = 4 и х = 2 – посторонний корень ⇒ проверка!</w:t>
      </w:r>
    </w:p>
    <w:p w14:paraId="737F33B7" w14:textId="73C12EEC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488FB1" w14:textId="3AFD8F2A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Равносильность неравенств с неизвестным определяется аналогично.</w:t>
      </w:r>
    </w:p>
    <w:p w14:paraId="3E605089" w14:textId="1C686A6B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Неравенства, имеющие одно и то же множество решений, называют равносильными. Неравенства, не имеющие решений, также являются равносильными.</w:t>
      </w:r>
    </w:p>
    <w:p w14:paraId="73596A52" w14:textId="5894E24B" w:rsidR="6B267453" w:rsidRDefault="6B267453" w:rsidP="6B267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430CB9" w14:textId="0E61D419" w:rsidR="6B267453" w:rsidRDefault="6B267453" w:rsidP="6B267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решить </w:t>
      </w:r>
      <w:proofErr w:type="gramStart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уравнение </w:t>
      </w:r>
      <w:r>
        <w:rPr>
          <w:noProof/>
        </w:rPr>
        <w:drawing>
          <wp:inline distT="0" distB="0" distL="0" distR="0" wp14:anchorId="6E7D7061" wp14:editId="064BDB2F">
            <wp:extent cx="657225" cy="180975"/>
            <wp:effectExtent l="0" t="0" r="0" b="0"/>
            <wp:docPr id="464468086" name="Рисунок 464468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B26745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76A5185D" w14:textId="1FE4D592" w:rsidR="6B267453" w:rsidRPr="00DE5C54" w:rsidRDefault="6B267453" w:rsidP="00DE5C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Равносильно ли </w:t>
      </w:r>
      <w:proofErr w:type="gramStart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уравнение </w:t>
      </w:r>
      <w:r>
        <w:rPr>
          <w:noProof/>
        </w:rPr>
        <w:drawing>
          <wp:inline distT="0" distB="0" distL="0" distR="0" wp14:anchorId="5D016594" wp14:editId="19492297">
            <wp:extent cx="733425" cy="161925"/>
            <wp:effectExtent l="0" t="0" r="0" b="0"/>
            <wp:docPr id="30294259" name="Рисунок 30294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исходному</w:t>
      </w:r>
      <w:proofErr w:type="gram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уравнению </w:t>
      </w:r>
      <w:r>
        <w:rPr>
          <w:noProof/>
        </w:rPr>
        <w:drawing>
          <wp:inline distT="0" distB="0" distL="0" distR="0" wp14:anchorId="789CEE04" wp14:editId="168643E8">
            <wp:extent cx="657225" cy="180975"/>
            <wp:effectExtent l="0" t="0" r="0" b="0"/>
            <wp:docPr id="2147430895" name="Рисунок 2147430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6B267453">
        <w:rPr>
          <w:rFonts w:ascii="Times New Roman" w:eastAsia="Times New Roman" w:hAnsi="Times New Roman" w:cs="Times New Roman"/>
          <w:sz w:val="28"/>
          <w:szCs w:val="28"/>
        </w:rPr>
        <w:t>?</w:t>
      </w:r>
    </w:p>
    <w:sectPr w:rsidR="6B267453" w:rsidRPr="00DE5C5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645"/>
    <w:multiLevelType w:val="hybridMultilevel"/>
    <w:tmpl w:val="F7C28EFC"/>
    <w:lvl w:ilvl="0" w:tplc="CB3E94F0">
      <w:start w:val="1"/>
      <w:numFmt w:val="decimal"/>
      <w:lvlText w:val="%1)"/>
      <w:lvlJc w:val="left"/>
      <w:pPr>
        <w:ind w:left="720" w:hanging="360"/>
      </w:pPr>
    </w:lvl>
    <w:lvl w:ilvl="1" w:tplc="2EC496F2">
      <w:start w:val="1"/>
      <w:numFmt w:val="lowerLetter"/>
      <w:lvlText w:val="%2."/>
      <w:lvlJc w:val="left"/>
      <w:pPr>
        <w:ind w:left="1440" w:hanging="360"/>
      </w:pPr>
    </w:lvl>
    <w:lvl w:ilvl="2" w:tplc="35B497E2">
      <w:start w:val="1"/>
      <w:numFmt w:val="lowerRoman"/>
      <w:lvlText w:val="%3."/>
      <w:lvlJc w:val="right"/>
      <w:pPr>
        <w:ind w:left="2160" w:hanging="180"/>
      </w:pPr>
    </w:lvl>
    <w:lvl w:ilvl="3" w:tplc="2A18594A">
      <w:start w:val="1"/>
      <w:numFmt w:val="decimal"/>
      <w:lvlText w:val="%4."/>
      <w:lvlJc w:val="left"/>
      <w:pPr>
        <w:ind w:left="2880" w:hanging="360"/>
      </w:pPr>
    </w:lvl>
    <w:lvl w:ilvl="4" w:tplc="D624A482">
      <w:start w:val="1"/>
      <w:numFmt w:val="lowerLetter"/>
      <w:lvlText w:val="%5."/>
      <w:lvlJc w:val="left"/>
      <w:pPr>
        <w:ind w:left="3600" w:hanging="360"/>
      </w:pPr>
    </w:lvl>
    <w:lvl w:ilvl="5" w:tplc="9F5ACF46">
      <w:start w:val="1"/>
      <w:numFmt w:val="lowerRoman"/>
      <w:lvlText w:val="%6."/>
      <w:lvlJc w:val="right"/>
      <w:pPr>
        <w:ind w:left="4320" w:hanging="180"/>
      </w:pPr>
    </w:lvl>
    <w:lvl w:ilvl="6" w:tplc="563A43EC">
      <w:start w:val="1"/>
      <w:numFmt w:val="decimal"/>
      <w:lvlText w:val="%7."/>
      <w:lvlJc w:val="left"/>
      <w:pPr>
        <w:ind w:left="5040" w:hanging="360"/>
      </w:pPr>
    </w:lvl>
    <w:lvl w:ilvl="7" w:tplc="1A188668">
      <w:start w:val="1"/>
      <w:numFmt w:val="lowerLetter"/>
      <w:lvlText w:val="%8."/>
      <w:lvlJc w:val="left"/>
      <w:pPr>
        <w:ind w:left="5760" w:hanging="360"/>
      </w:pPr>
    </w:lvl>
    <w:lvl w:ilvl="8" w:tplc="ED16F7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BBE"/>
    <w:multiLevelType w:val="hybridMultilevel"/>
    <w:tmpl w:val="C0F4D2EC"/>
    <w:lvl w:ilvl="0" w:tplc="58DE9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21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1EF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E3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84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FC3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07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E3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CC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B59"/>
    <w:multiLevelType w:val="hybridMultilevel"/>
    <w:tmpl w:val="630636B8"/>
    <w:lvl w:ilvl="0" w:tplc="7804B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01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60D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27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AB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E0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A1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04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F0B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20F19"/>
    <w:multiLevelType w:val="hybridMultilevel"/>
    <w:tmpl w:val="AF12F7AE"/>
    <w:lvl w:ilvl="0" w:tplc="772671AE">
      <w:start w:val="1"/>
      <w:numFmt w:val="decimal"/>
      <w:lvlText w:val="%1."/>
      <w:lvlJc w:val="left"/>
      <w:pPr>
        <w:ind w:left="720" w:hanging="360"/>
      </w:pPr>
    </w:lvl>
    <w:lvl w:ilvl="1" w:tplc="B148C86E">
      <w:start w:val="1"/>
      <w:numFmt w:val="lowerLetter"/>
      <w:lvlText w:val="%2."/>
      <w:lvlJc w:val="left"/>
      <w:pPr>
        <w:ind w:left="1440" w:hanging="360"/>
      </w:pPr>
    </w:lvl>
    <w:lvl w:ilvl="2" w:tplc="B83A2E98">
      <w:start w:val="1"/>
      <w:numFmt w:val="lowerRoman"/>
      <w:lvlText w:val="%3."/>
      <w:lvlJc w:val="right"/>
      <w:pPr>
        <w:ind w:left="2160" w:hanging="180"/>
      </w:pPr>
    </w:lvl>
    <w:lvl w:ilvl="3" w:tplc="CB14757C">
      <w:start w:val="1"/>
      <w:numFmt w:val="decimal"/>
      <w:lvlText w:val="%4."/>
      <w:lvlJc w:val="left"/>
      <w:pPr>
        <w:ind w:left="2880" w:hanging="360"/>
      </w:pPr>
    </w:lvl>
    <w:lvl w:ilvl="4" w:tplc="B24A59FC">
      <w:start w:val="1"/>
      <w:numFmt w:val="lowerLetter"/>
      <w:lvlText w:val="%5."/>
      <w:lvlJc w:val="left"/>
      <w:pPr>
        <w:ind w:left="3600" w:hanging="360"/>
      </w:pPr>
    </w:lvl>
    <w:lvl w:ilvl="5" w:tplc="8FB44F80">
      <w:start w:val="1"/>
      <w:numFmt w:val="lowerRoman"/>
      <w:lvlText w:val="%6."/>
      <w:lvlJc w:val="right"/>
      <w:pPr>
        <w:ind w:left="4320" w:hanging="180"/>
      </w:pPr>
    </w:lvl>
    <w:lvl w:ilvl="6" w:tplc="6CEE7B40">
      <w:start w:val="1"/>
      <w:numFmt w:val="decimal"/>
      <w:lvlText w:val="%7."/>
      <w:lvlJc w:val="left"/>
      <w:pPr>
        <w:ind w:left="5040" w:hanging="360"/>
      </w:pPr>
    </w:lvl>
    <w:lvl w:ilvl="7" w:tplc="B8B8E92C">
      <w:start w:val="1"/>
      <w:numFmt w:val="lowerLetter"/>
      <w:lvlText w:val="%8."/>
      <w:lvlJc w:val="left"/>
      <w:pPr>
        <w:ind w:left="5760" w:hanging="360"/>
      </w:pPr>
    </w:lvl>
    <w:lvl w:ilvl="8" w:tplc="ED9C25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C467E"/>
    <w:multiLevelType w:val="hybridMultilevel"/>
    <w:tmpl w:val="3A6EF366"/>
    <w:lvl w:ilvl="0" w:tplc="0FAEE4D4">
      <w:start w:val="1"/>
      <w:numFmt w:val="decimal"/>
      <w:lvlText w:val="%1."/>
      <w:lvlJc w:val="left"/>
      <w:pPr>
        <w:ind w:left="720" w:hanging="360"/>
      </w:pPr>
    </w:lvl>
    <w:lvl w:ilvl="1" w:tplc="5DCA6288">
      <w:start w:val="1"/>
      <w:numFmt w:val="lowerLetter"/>
      <w:lvlText w:val="%2."/>
      <w:lvlJc w:val="left"/>
      <w:pPr>
        <w:ind w:left="1440" w:hanging="360"/>
      </w:pPr>
    </w:lvl>
    <w:lvl w:ilvl="2" w:tplc="52F4EB72">
      <w:start w:val="1"/>
      <w:numFmt w:val="lowerRoman"/>
      <w:lvlText w:val="%3."/>
      <w:lvlJc w:val="right"/>
      <w:pPr>
        <w:ind w:left="2160" w:hanging="180"/>
      </w:pPr>
    </w:lvl>
    <w:lvl w:ilvl="3" w:tplc="2DCEC29C">
      <w:start w:val="1"/>
      <w:numFmt w:val="decimal"/>
      <w:lvlText w:val="%4."/>
      <w:lvlJc w:val="left"/>
      <w:pPr>
        <w:ind w:left="2880" w:hanging="360"/>
      </w:pPr>
    </w:lvl>
    <w:lvl w:ilvl="4" w:tplc="6F441206">
      <w:start w:val="1"/>
      <w:numFmt w:val="lowerLetter"/>
      <w:lvlText w:val="%5."/>
      <w:lvlJc w:val="left"/>
      <w:pPr>
        <w:ind w:left="3600" w:hanging="360"/>
      </w:pPr>
    </w:lvl>
    <w:lvl w:ilvl="5" w:tplc="C05CFFBC">
      <w:start w:val="1"/>
      <w:numFmt w:val="lowerRoman"/>
      <w:lvlText w:val="%6."/>
      <w:lvlJc w:val="right"/>
      <w:pPr>
        <w:ind w:left="4320" w:hanging="180"/>
      </w:pPr>
    </w:lvl>
    <w:lvl w:ilvl="6" w:tplc="5F3AC15C">
      <w:start w:val="1"/>
      <w:numFmt w:val="decimal"/>
      <w:lvlText w:val="%7."/>
      <w:lvlJc w:val="left"/>
      <w:pPr>
        <w:ind w:left="5040" w:hanging="360"/>
      </w:pPr>
    </w:lvl>
    <w:lvl w:ilvl="7" w:tplc="7EF05658">
      <w:start w:val="1"/>
      <w:numFmt w:val="lowerLetter"/>
      <w:lvlText w:val="%8."/>
      <w:lvlJc w:val="left"/>
      <w:pPr>
        <w:ind w:left="5760" w:hanging="360"/>
      </w:pPr>
    </w:lvl>
    <w:lvl w:ilvl="8" w:tplc="D5AA78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54F02"/>
    <w:multiLevelType w:val="hybridMultilevel"/>
    <w:tmpl w:val="814A990C"/>
    <w:lvl w:ilvl="0" w:tplc="DFA2CBE2">
      <w:start w:val="1"/>
      <w:numFmt w:val="decimal"/>
      <w:lvlText w:val="%1."/>
      <w:lvlJc w:val="left"/>
      <w:pPr>
        <w:ind w:left="720" w:hanging="360"/>
      </w:pPr>
    </w:lvl>
    <w:lvl w:ilvl="1" w:tplc="48F66306">
      <w:start w:val="1"/>
      <w:numFmt w:val="lowerLetter"/>
      <w:lvlText w:val="%2."/>
      <w:lvlJc w:val="left"/>
      <w:pPr>
        <w:ind w:left="1440" w:hanging="360"/>
      </w:pPr>
    </w:lvl>
    <w:lvl w:ilvl="2" w:tplc="50509B6E">
      <w:start w:val="1"/>
      <w:numFmt w:val="lowerRoman"/>
      <w:lvlText w:val="%3."/>
      <w:lvlJc w:val="right"/>
      <w:pPr>
        <w:ind w:left="2160" w:hanging="180"/>
      </w:pPr>
    </w:lvl>
    <w:lvl w:ilvl="3" w:tplc="463E45D0">
      <w:start w:val="1"/>
      <w:numFmt w:val="decimal"/>
      <w:lvlText w:val="%4."/>
      <w:lvlJc w:val="left"/>
      <w:pPr>
        <w:ind w:left="2880" w:hanging="360"/>
      </w:pPr>
    </w:lvl>
    <w:lvl w:ilvl="4" w:tplc="962ED892">
      <w:start w:val="1"/>
      <w:numFmt w:val="lowerLetter"/>
      <w:lvlText w:val="%5."/>
      <w:lvlJc w:val="left"/>
      <w:pPr>
        <w:ind w:left="3600" w:hanging="360"/>
      </w:pPr>
    </w:lvl>
    <w:lvl w:ilvl="5" w:tplc="DFFA3BAA">
      <w:start w:val="1"/>
      <w:numFmt w:val="lowerRoman"/>
      <w:lvlText w:val="%6."/>
      <w:lvlJc w:val="right"/>
      <w:pPr>
        <w:ind w:left="4320" w:hanging="180"/>
      </w:pPr>
    </w:lvl>
    <w:lvl w:ilvl="6" w:tplc="4C945C6A">
      <w:start w:val="1"/>
      <w:numFmt w:val="decimal"/>
      <w:lvlText w:val="%7."/>
      <w:lvlJc w:val="left"/>
      <w:pPr>
        <w:ind w:left="5040" w:hanging="360"/>
      </w:pPr>
    </w:lvl>
    <w:lvl w:ilvl="7" w:tplc="D1CE6A54">
      <w:start w:val="1"/>
      <w:numFmt w:val="lowerLetter"/>
      <w:lvlText w:val="%8."/>
      <w:lvlJc w:val="left"/>
      <w:pPr>
        <w:ind w:left="5760" w:hanging="360"/>
      </w:pPr>
    </w:lvl>
    <w:lvl w:ilvl="8" w:tplc="7182E1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B2C4E"/>
    <w:multiLevelType w:val="multilevel"/>
    <w:tmpl w:val="A8880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54D5338A"/>
    <w:multiLevelType w:val="hybridMultilevel"/>
    <w:tmpl w:val="FCDE8F78"/>
    <w:lvl w:ilvl="0" w:tplc="97F8A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E9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21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61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4B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C8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AA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4A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63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02B59"/>
    <w:multiLevelType w:val="hybridMultilevel"/>
    <w:tmpl w:val="5FCED80E"/>
    <w:lvl w:ilvl="0" w:tplc="13144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47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E02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67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C6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18C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A0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87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AEB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41E6B"/>
    <w:multiLevelType w:val="hybridMultilevel"/>
    <w:tmpl w:val="5D588858"/>
    <w:lvl w:ilvl="0" w:tplc="0CA45FBC">
      <w:start w:val="1"/>
      <w:numFmt w:val="decimal"/>
      <w:lvlText w:val="%1."/>
      <w:lvlJc w:val="left"/>
      <w:pPr>
        <w:ind w:left="720" w:hanging="360"/>
      </w:pPr>
    </w:lvl>
    <w:lvl w:ilvl="1" w:tplc="2D28AA94">
      <w:start w:val="1"/>
      <w:numFmt w:val="lowerLetter"/>
      <w:lvlText w:val="%2."/>
      <w:lvlJc w:val="left"/>
      <w:pPr>
        <w:ind w:left="1440" w:hanging="360"/>
      </w:pPr>
    </w:lvl>
    <w:lvl w:ilvl="2" w:tplc="9E48B9FA">
      <w:start w:val="1"/>
      <w:numFmt w:val="lowerRoman"/>
      <w:lvlText w:val="%3."/>
      <w:lvlJc w:val="right"/>
      <w:pPr>
        <w:ind w:left="2160" w:hanging="180"/>
      </w:pPr>
    </w:lvl>
    <w:lvl w:ilvl="3" w:tplc="5BCC18D4">
      <w:start w:val="1"/>
      <w:numFmt w:val="decimal"/>
      <w:lvlText w:val="%4."/>
      <w:lvlJc w:val="left"/>
      <w:pPr>
        <w:ind w:left="2880" w:hanging="360"/>
      </w:pPr>
    </w:lvl>
    <w:lvl w:ilvl="4" w:tplc="FEA83198">
      <w:start w:val="1"/>
      <w:numFmt w:val="lowerLetter"/>
      <w:lvlText w:val="%5."/>
      <w:lvlJc w:val="left"/>
      <w:pPr>
        <w:ind w:left="3600" w:hanging="360"/>
      </w:pPr>
    </w:lvl>
    <w:lvl w:ilvl="5" w:tplc="18860DCE">
      <w:start w:val="1"/>
      <w:numFmt w:val="lowerRoman"/>
      <w:lvlText w:val="%6."/>
      <w:lvlJc w:val="right"/>
      <w:pPr>
        <w:ind w:left="4320" w:hanging="180"/>
      </w:pPr>
    </w:lvl>
    <w:lvl w:ilvl="6" w:tplc="131CA000">
      <w:start w:val="1"/>
      <w:numFmt w:val="decimal"/>
      <w:lvlText w:val="%7."/>
      <w:lvlJc w:val="left"/>
      <w:pPr>
        <w:ind w:left="5040" w:hanging="360"/>
      </w:pPr>
    </w:lvl>
    <w:lvl w:ilvl="7" w:tplc="BC7468A2">
      <w:start w:val="1"/>
      <w:numFmt w:val="lowerLetter"/>
      <w:lvlText w:val="%8."/>
      <w:lvlJc w:val="left"/>
      <w:pPr>
        <w:ind w:left="5760" w:hanging="360"/>
      </w:pPr>
    </w:lvl>
    <w:lvl w:ilvl="8" w:tplc="748457D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0010B"/>
    <w:multiLevelType w:val="hybridMultilevel"/>
    <w:tmpl w:val="7C927240"/>
    <w:lvl w:ilvl="0" w:tplc="762CD77E">
      <w:start w:val="1"/>
      <w:numFmt w:val="decimal"/>
      <w:lvlText w:val="%1."/>
      <w:lvlJc w:val="left"/>
      <w:pPr>
        <w:ind w:left="720" w:hanging="360"/>
      </w:pPr>
    </w:lvl>
    <w:lvl w:ilvl="1" w:tplc="8BB63D26">
      <w:start w:val="1"/>
      <w:numFmt w:val="decimal"/>
      <w:lvlText w:val="%2."/>
      <w:lvlJc w:val="left"/>
      <w:pPr>
        <w:ind w:left="1440" w:hanging="360"/>
      </w:pPr>
    </w:lvl>
    <w:lvl w:ilvl="2" w:tplc="512207AC">
      <w:start w:val="1"/>
      <w:numFmt w:val="lowerRoman"/>
      <w:lvlText w:val="%3."/>
      <w:lvlJc w:val="right"/>
      <w:pPr>
        <w:ind w:left="2160" w:hanging="180"/>
      </w:pPr>
    </w:lvl>
    <w:lvl w:ilvl="3" w:tplc="B6D21856">
      <w:start w:val="1"/>
      <w:numFmt w:val="decimal"/>
      <w:lvlText w:val="%4."/>
      <w:lvlJc w:val="left"/>
      <w:pPr>
        <w:ind w:left="2880" w:hanging="360"/>
      </w:pPr>
    </w:lvl>
    <w:lvl w:ilvl="4" w:tplc="F0EC370E">
      <w:start w:val="1"/>
      <w:numFmt w:val="lowerLetter"/>
      <w:lvlText w:val="%5."/>
      <w:lvlJc w:val="left"/>
      <w:pPr>
        <w:ind w:left="3600" w:hanging="360"/>
      </w:pPr>
    </w:lvl>
    <w:lvl w:ilvl="5" w:tplc="A42830FC">
      <w:start w:val="1"/>
      <w:numFmt w:val="lowerRoman"/>
      <w:lvlText w:val="%6."/>
      <w:lvlJc w:val="right"/>
      <w:pPr>
        <w:ind w:left="4320" w:hanging="180"/>
      </w:pPr>
    </w:lvl>
    <w:lvl w:ilvl="6" w:tplc="B2C8103E">
      <w:start w:val="1"/>
      <w:numFmt w:val="decimal"/>
      <w:lvlText w:val="%7."/>
      <w:lvlJc w:val="left"/>
      <w:pPr>
        <w:ind w:left="5040" w:hanging="360"/>
      </w:pPr>
    </w:lvl>
    <w:lvl w:ilvl="7" w:tplc="695EA412">
      <w:start w:val="1"/>
      <w:numFmt w:val="lowerLetter"/>
      <w:lvlText w:val="%8."/>
      <w:lvlJc w:val="left"/>
      <w:pPr>
        <w:ind w:left="5760" w:hanging="360"/>
      </w:pPr>
    </w:lvl>
    <w:lvl w:ilvl="8" w:tplc="C8C4BDD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7564F"/>
    <w:multiLevelType w:val="hybridMultilevel"/>
    <w:tmpl w:val="AEB850FA"/>
    <w:lvl w:ilvl="0" w:tplc="03E24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AC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C6D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CF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CE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09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4E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C6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E61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D4005"/>
    <w:multiLevelType w:val="multilevel"/>
    <w:tmpl w:val="A59CC7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A75E17"/>
    <w:rsid w:val="00DE5C54"/>
    <w:rsid w:val="0A998430"/>
    <w:rsid w:val="2A0FD608"/>
    <w:rsid w:val="49098E1B"/>
    <w:rsid w:val="574538EE"/>
    <w:rsid w:val="686E183C"/>
    <w:rsid w:val="6B267453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ddrmx@ya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2</cp:revision>
  <dcterms:created xsi:type="dcterms:W3CDTF">2020-05-13T19:22:00Z</dcterms:created>
  <dcterms:modified xsi:type="dcterms:W3CDTF">2020-05-13T19:25:00Z</dcterms:modified>
</cp:coreProperties>
</file>